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1F4182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F4182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3D6F49" w:rsidRPr="001F4182">
        <w:rPr>
          <w:rFonts w:ascii="Times New Roman" w:hAnsi="Times New Roman"/>
          <w:sz w:val="24"/>
          <w:szCs w:val="24"/>
          <w:lang w:val="sr-Cyrl-RS"/>
        </w:rPr>
        <w:tab/>
      </w:r>
    </w:p>
    <w:p w:rsidR="00F341E2" w:rsidRPr="001F4182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6C0178" w:rsidRPr="001F4182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правосуђе, државну </w:t>
      </w:r>
    </w:p>
    <w:p w:rsidR="006C0178" w:rsidRPr="001F4182" w:rsidRDefault="006C017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341E2" w:rsidRPr="001F4182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7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Број: </w:t>
      </w:r>
    </w:p>
    <w:p w:rsidR="00F341E2" w:rsidRPr="001F4182" w:rsidRDefault="00683BF6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29</w:t>
      </w:r>
      <w:r w:rsidR="00E1016A" w:rsidRPr="001F41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1016A" w:rsidRPr="001F4182">
        <w:rPr>
          <w:rFonts w:ascii="Times New Roman" w:hAnsi="Times New Roman"/>
          <w:sz w:val="24"/>
          <w:szCs w:val="24"/>
          <w:lang w:val="sr-Cyrl-RS"/>
        </w:rPr>
        <w:t>јул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1F4182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F341E2" w:rsidRPr="001F4182" w:rsidRDefault="00F341E2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Б е о г р а д</w:t>
      </w:r>
    </w:p>
    <w:p w:rsidR="00F341E2" w:rsidRPr="001F4182" w:rsidRDefault="00F341E2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 xml:space="preserve">На основу члана 84. Пословника Народне скупштине, Одбор за 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, на седници одржаној </w:t>
      </w:r>
      <w:r w:rsidR="00683BF6" w:rsidRPr="001F4182">
        <w:rPr>
          <w:rFonts w:ascii="Times New Roman" w:hAnsi="Times New Roman"/>
          <w:sz w:val="24"/>
          <w:szCs w:val="24"/>
          <w:lang w:val="sr-Cyrl-RS"/>
        </w:rPr>
        <w:t>29</w:t>
      </w:r>
      <w:r w:rsidR="00E1016A" w:rsidRPr="001F4182">
        <w:rPr>
          <w:rFonts w:ascii="Times New Roman" w:hAnsi="Times New Roman"/>
          <w:sz w:val="24"/>
          <w:szCs w:val="24"/>
          <w:lang w:val="sr-Cyrl-RS"/>
        </w:rPr>
        <w:t>. јула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6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. године, донео је </w:t>
      </w:r>
    </w:p>
    <w:p w:rsidR="00F341E2" w:rsidRPr="001F4182" w:rsidRDefault="00F341E2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>О Д Л У К У</w:t>
      </w:r>
    </w:p>
    <w:p w:rsidR="00F341E2" w:rsidRPr="001F4182" w:rsidRDefault="00F341E2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 xml:space="preserve">о организовању </w:t>
      </w:r>
      <w:r w:rsidR="00E133A9" w:rsidRPr="001F4182">
        <w:rPr>
          <w:rFonts w:ascii="Times New Roman" w:hAnsi="Times New Roman"/>
          <w:sz w:val="24"/>
          <w:szCs w:val="24"/>
          <w:lang w:val="sr-Cyrl-RS"/>
        </w:rPr>
        <w:t>Петог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јавног слушања</w:t>
      </w:r>
    </w:p>
    <w:p w:rsidR="00F341E2" w:rsidRPr="001F4182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Организује се </w:t>
      </w:r>
      <w:r w:rsidR="00756E30" w:rsidRPr="001F4182">
        <w:rPr>
          <w:rFonts w:ascii="Times New Roman" w:hAnsi="Times New Roman"/>
          <w:sz w:val="24"/>
          <w:szCs w:val="24"/>
          <w:lang w:val="sr-Cyrl-RS"/>
        </w:rPr>
        <w:t>Пето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јавно слушање Одбор</w:t>
      </w:r>
      <w:r w:rsidRPr="001F4182">
        <w:rPr>
          <w:rFonts w:ascii="Times New Roman" w:hAnsi="Times New Roman"/>
          <w:sz w:val="24"/>
          <w:szCs w:val="24"/>
          <w:lang w:val="en-US"/>
        </w:rPr>
        <w:t>a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за 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на тему </w:t>
      </w:r>
      <w:r w:rsidR="00460909" w:rsidRPr="001F4182">
        <w:rPr>
          <w:rFonts w:ascii="Times New Roman" w:hAnsi="Times New Roman"/>
          <w:sz w:val="24"/>
          <w:szCs w:val="24"/>
          <w:lang w:val="sr-Cyrl-CS" w:eastAsia="en-GB"/>
        </w:rPr>
        <w:t>„</w:t>
      </w:r>
      <w:r w:rsidR="00684571" w:rsidRPr="001F4182">
        <w:rPr>
          <w:rFonts w:ascii="Times New Roman" w:hAnsi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  <w:r w:rsidR="00460909" w:rsidRPr="001F4182">
        <w:rPr>
          <w:rFonts w:ascii="Times New Roman" w:hAnsi="Times New Roman"/>
          <w:sz w:val="24"/>
          <w:szCs w:val="24"/>
          <w:lang w:val="sr-Cyrl-RS"/>
        </w:rPr>
        <w:t>“.</w:t>
      </w:r>
      <w:r w:rsidRPr="001F4182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F341E2" w:rsidRPr="001F4182" w:rsidRDefault="00F341E2" w:rsidP="003533B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>Јавно слушање ће се одржати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1016A" w:rsidRPr="001F4182">
        <w:rPr>
          <w:rFonts w:ascii="Times New Roman" w:hAnsi="Times New Roman"/>
          <w:sz w:val="24"/>
          <w:szCs w:val="24"/>
          <w:lang w:val="sr-Cyrl-RS"/>
        </w:rPr>
        <w:t>18. августа</w:t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1F4182">
        <w:rPr>
          <w:rFonts w:ascii="Times New Roman" w:hAnsi="Times New Roman"/>
          <w:sz w:val="24"/>
          <w:szCs w:val="24"/>
          <w:lang w:val="sr-Cyrl-RS"/>
        </w:rPr>
        <w:t>. године, у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 xml:space="preserve"> Крагујевцу, у</w:t>
      </w:r>
      <w:r w:rsidRPr="001F418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562A" w:rsidRPr="001F4182">
        <w:rPr>
          <w:rFonts w:ascii="Times New Roman" w:hAnsi="Times New Roman"/>
          <w:sz w:val="24"/>
          <w:szCs w:val="24"/>
          <w:lang w:val="sr-Cyrl-RS"/>
        </w:rPr>
        <w:t xml:space="preserve">Великој сали </w:t>
      </w:r>
      <w:r w:rsidR="003533B6" w:rsidRPr="001F4182">
        <w:rPr>
          <w:rFonts w:ascii="Times New Roman" w:hAnsi="Times New Roman"/>
          <w:sz w:val="24"/>
          <w:szCs w:val="24"/>
          <w:lang w:val="sr-Cyrl-RS"/>
        </w:rPr>
        <w:t xml:space="preserve">Скупштине Града, у згради Градске управе </w:t>
      </w:r>
      <w:r w:rsidR="00ED5C15" w:rsidRPr="001F4182">
        <w:rPr>
          <w:rFonts w:ascii="Times New Roman" w:hAnsi="Times New Roman"/>
          <w:sz w:val="24"/>
          <w:szCs w:val="24"/>
          <w:lang w:val="sr-Cyrl-RS"/>
        </w:rPr>
        <w:t>Града Крагујевца, Трг слободе 3,</w:t>
      </w:r>
      <w:r w:rsidR="00111DBD" w:rsidRPr="001F4182">
        <w:rPr>
          <w:rFonts w:ascii="Times New Roman" w:hAnsi="Times New Roman"/>
          <w:sz w:val="24"/>
          <w:szCs w:val="24"/>
          <w:lang w:val="sr-Cyrl-RS"/>
        </w:rPr>
        <w:t xml:space="preserve"> са почетком у 11,00 часова.</w:t>
      </w:r>
    </w:p>
    <w:p w:rsidR="00F341E2" w:rsidRPr="001F4182" w:rsidRDefault="00F341E2" w:rsidP="00C3023D">
      <w:pPr>
        <w:pStyle w:val="ListParagraph"/>
        <w:ind w:left="0" w:firstLine="709"/>
        <w:jc w:val="both"/>
        <w:rPr>
          <w:lang w:val="sr-Cyrl-RS"/>
        </w:rPr>
      </w:pPr>
      <w:r w:rsidRPr="001F4182">
        <w:rPr>
          <w:lang w:val="sr-Cyrl-RS"/>
        </w:rPr>
        <w:t xml:space="preserve">3. </w:t>
      </w:r>
      <w:r w:rsidR="00460909" w:rsidRPr="001F4182">
        <w:rPr>
          <w:lang w:val="sr-Cyrl-RS"/>
        </w:rPr>
        <w:t xml:space="preserve">На јавно слушање биће позвани, у складу са чланом 84. став 5. Пословника Народне скупштине, </w:t>
      </w:r>
      <w:r w:rsidR="00F30C2C" w:rsidRPr="001F4182">
        <w:rPr>
          <w:lang w:val="sr-Cyrl-RS"/>
        </w:rPr>
        <w:t>чланови и заменици чланова Одборa за правосуђе, државну управу и локалну самоуправу, сви народни посланици, чланови Радне групe за унапређење изборног процеса, представници Министарства правде,</w:t>
      </w:r>
      <w:r w:rsidR="00F30C2C" w:rsidRPr="001F4182">
        <w:t xml:space="preserve"> </w:t>
      </w:r>
      <w:r w:rsidR="00F30C2C" w:rsidRPr="001F4182">
        <w:rPr>
          <w:lang w:val="sr-Cyrl-RS"/>
        </w:rPr>
        <w:t xml:space="preserve">Врховног суда, Врховног јавног тужилаштва, Високог савета судства, Високог савета тужилаштва, </w:t>
      </w:r>
      <w:r w:rsidR="00B24DFA" w:rsidRPr="001F4182">
        <w:rPr>
          <w:lang w:val="sr-Cyrl-RS"/>
        </w:rPr>
        <w:t xml:space="preserve">Апелационог суда у Крагујевцу, Вишег суда у Крагујевцу, Основног суда у Крагујевцу, Привредног суда у </w:t>
      </w:r>
      <w:r w:rsidR="00B24DFA" w:rsidRPr="001F4182">
        <w:rPr>
          <w:lang w:val="sr-Cyrl-RS"/>
        </w:rPr>
        <w:lastRenderedPageBreak/>
        <w:t>Крагујевцу, Прекршајног суда у Крагујевцу, Апелационог јавног тужилаштва у Крагујевцу, Вишег јавног тужилаштва у Крагујевцу, Основног јавног тужилаштва у Крагујевцу</w:t>
      </w:r>
      <w:r w:rsidR="00B24DFA" w:rsidRPr="001F4182">
        <w:t>,</w:t>
      </w:r>
      <w:r w:rsidR="00F30C2C" w:rsidRPr="001F4182">
        <w:rPr>
          <w:lang w:val="sr-Cyrl-RS"/>
        </w:rPr>
        <w:t xml:space="preserve"> </w:t>
      </w:r>
      <w:r w:rsidR="00B24DFA" w:rsidRPr="001F4182">
        <w:rPr>
          <w:lang w:val="sr-Cyrl-RS"/>
        </w:rPr>
        <w:t xml:space="preserve">Правосудне академије, </w:t>
      </w:r>
      <w:r w:rsidR="007D0650" w:rsidRPr="001F4182">
        <w:rPr>
          <w:lang w:val="sr-Cyrl-RS"/>
        </w:rPr>
        <w:t xml:space="preserve">Друштва судија Србије, Удружења тужилаца Србије, Удружења тужилаца и судија Србије, Форума судија Србије, Удружења судија прекршајних судова Србије, Форума правника Србије, Асоцијације судијских помоћника, Адвокатске коморе Србије, </w:t>
      </w:r>
      <w:r w:rsidR="00F30C2C" w:rsidRPr="001F4182">
        <w:rPr>
          <w:lang w:val="sr-Cyrl-RS"/>
        </w:rPr>
        <w:t>Агенције за спречавање корупције, Републичке изборне комисије, Комисије за ревизију, верификацију и контролу тачнос</w:t>
      </w:r>
      <w:r w:rsidR="00243BEA" w:rsidRPr="001F4182">
        <w:rPr>
          <w:lang w:val="sr-Cyrl-RS"/>
        </w:rPr>
        <w:t xml:space="preserve">ти и ажурирања бирачког списка, </w:t>
      </w:r>
      <w:r w:rsidR="00F30C2C" w:rsidRPr="001F4182">
        <w:rPr>
          <w:lang w:val="sr-Cyrl-RS"/>
        </w:rPr>
        <w:t>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</w:t>
      </w:r>
      <w:r w:rsidR="00797644" w:rsidRPr="001F4182">
        <w:rPr>
          <w:lang w:val="sr-Cyrl-RS"/>
        </w:rPr>
        <w:t xml:space="preserve">, Амбасаде Руске Федерације </w:t>
      </w:r>
      <w:r w:rsidR="00F30C2C" w:rsidRPr="001F4182">
        <w:rPr>
          <w:lang w:val="sr-Cyrl-RS"/>
        </w:rPr>
        <w:t xml:space="preserve"> и Амбасаде Краљевине Норвешке, као и сва заинтересована јавност</w:t>
      </w:r>
      <w:r w:rsidRPr="001F4182">
        <w:rPr>
          <w:lang w:val="sr-Cyrl-RS"/>
        </w:rPr>
        <w:t>.</w:t>
      </w:r>
    </w:p>
    <w:p w:rsidR="00F341E2" w:rsidRPr="001F4182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ab/>
        <w:t>ПРЕДСЕДНИК ОДБОРА</w:t>
      </w:r>
    </w:p>
    <w:p w:rsidR="0081520D" w:rsidRPr="001F4182" w:rsidRDefault="00F341E2" w:rsidP="001F4182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1F4182">
        <w:rPr>
          <w:rFonts w:ascii="Times New Roman" w:hAnsi="Times New Roman"/>
          <w:sz w:val="24"/>
          <w:szCs w:val="24"/>
          <w:lang w:val="sr-Cyrl-RS"/>
        </w:rPr>
        <w:tab/>
      </w:r>
      <w:r w:rsidR="006C0178" w:rsidRPr="001F4182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sectPr w:rsidR="0081520D" w:rsidRPr="001F4182" w:rsidSect="001F4182">
      <w:pgSz w:w="11907" w:h="16840" w:code="9"/>
      <w:pgMar w:top="1440" w:right="1800" w:bottom="113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015F"/>
    <w:multiLevelType w:val="hybridMultilevel"/>
    <w:tmpl w:val="8B222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35F32"/>
    <w:multiLevelType w:val="hybridMultilevel"/>
    <w:tmpl w:val="8EA0F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682D"/>
    <w:multiLevelType w:val="hybridMultilevel"/>
    <w:tmpl w:val="4B849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111DBD"/>
    <w:rsid w:val="0016654A"/>
    <w:rsid w:val="00173EC0"/>
    <w:rsid w:val="001A562A"/>
    <w:rsid w:val="001F4182"/>
    <w:rsid w:val="00243BEA"/>
    <w:rsid w:val="002B0B7A"/>
    <w:rsid w:val="003533B6"/>
    <w:rsid w:val="003D6F49"/>
    <w:rsid w:val="00460909"/>
    <w:rsid w:val="005B336A"/>
    <w:rsid w:val="00683BF6"/>
    <w:rsid w:val="00684571"/>
    <w:rsid w:val="006C0178"/>
    <w:rsid w:val="00706A19"/>
    <w:rsid w:val="007415D0"/>
    <w:rsid w:val="00756E30"/>
    <w:rsid w:val="00797644"/>
    <w:rsid w:val="007D0650"/>
    <w:rsid w:val="0081520D"/>
    <w:rsid w:val="008930DA"/>
    <w:rsid w:val="00957854"/>
    <w:rsid w:val="00B24DFA"/>
    <w:rsid w:val="00B35DF1"/>
    <w:rsid w:val="00C3023D"/>
    <w:rsid w:val="00DB7DF6"/>
    <w:rsid w:val="00E1016A"/>
    <w:rsid w:val="00E133A9"/>
    <w:rsid w:val="00ED5C15"/>
    <w:rsid w:val="00EE0FAC"/>
    <w:rsid w:val="00F30C2C"/>
    <w:rsid w:val="00F341E2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BEA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82"/>
    <w:rPr>
      <w:rFonts w:ascii="Segoe UI" w:eastAsia="Calibri" w:hAnsi="Segoe UI" w:cs="Segoe UI"/>
      <w:noProof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Ivana Stefanović</cp:lastModifiedBy>
  <cp:revision>2</cp:revision>
  <cp:lastPrinted>2026-07-29T13:35:00Z</cp:lastPrinted>
  <dcterms:created xsi:type="dcterms:W3CDTF">2026-07-29T13:49:00Z</dcterms:created>
  <dcterms:modified xsi:type="dcterms:W3CDTF">2026-07-29T13:49:00Z</dcterms:modified>
</cp:coreProperties>
</file>